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DF" w:rsidRDefault="00380B3D">
      <w:pPr>
        <w:pStyle w:val="Balk1"/>
        <w:spacing w:before="54"/>
        <w:ind w:left="4450"/>
      </w:pPr>
      <w:r>
        <w:rPr>
          <w:spacing w:val="-4"/>
        </w:rPr>
        <w:t>T.C.</w:t>
      </w:r>
    </w:p>
    <w:p w:rsidR="002771DF" w:rsidRDefault="00380B3D">
      <w:pPr>
        <w:spacing w:before="137" w:line="362" w:lineRule="auto"/>
        <w:ind w:left="2659" w:right="2533" w:firstLine="434"/>
        <w:rPr>
          <w:b/>
          <w:sz w:val="24"/>
        </w:rPr>
      </w:pPr>
      <w:r>
        <w:rPr>
          <w:b/>
          <w:sz w:val="24"/>
        </w:rPr>
        <w:t>ALTINDAĞ</w:t>
      </w:r>
      <w:r>
        <w:rPr>
          <w:b/>
          <w:sz w:val="24"/>
        </w:rPr>
        <w:t xml:space="preserve"> KAYMAKAMLIĞI İLÇE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MİLLİ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MÜDÜRLÜĞÜ</w:t>
      </w:r>
    </w:p>
    <w:p w:rsidR="002771DF" w:rsidRDefault="00380B3D">
      <w:pPr>
        <w:spacing w:line="271" w:lineRule="exact"/>
        <w:ind w:left="1" w:right="1"/>
        <w:jc w:val="center"/>
        <w:rPr>
          <w:b/>
          <w:sz w:val="24"/>
        </w:rPr>
      </w:pPr>
      <w:r>
        <w:rPr>
          <w:b/>
          <w:sz w:val="24"/>
        </w:rPr>
        <w:t>Evliya Çelebi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Ortaokulu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Müdürlüğü</w:t>
      </w:r>
    </w:p>
    <w:p w:rsidR="002771DF" w:rsidRDefault="002771DF">
      <w:pPr>
        <w:pStyle w:val="GvdeMetni"/>
        <w:rPr>
          <w:b/>
        </w:rPr>
      </w:pPr>
    </w:p>
    <w:p w:rsidR="002771DF" w:rsidRDefault="002771DF">
      <w:pPr>
        <w:pStyle w:val="GvdeMetni"/>
        <w:rPr>
          <w:b/>
        </w:rPr>
      </w:pPr>
    </w:p>
    <w:p w:rsidR="002771DF" w:rsidRDefault="002771DF">
      <w:pPr>
        <w:pStyle w:val="GvdeMetni"/>
        <w:spacing w:before="139"/>
        <w:rPr>
          <w:b/>
        </w:rPr>
      </w:pPr>
    </w:p>
    <w:p w:rsidR="002771DF" w:rsidRDefault="00380B3D">
      <w:pPr>
        <w:pStyle w:val="Balk1"/>
        <w:ind w:right="1"/>
        <w:jc w:val="center"/>
      </w:pPr>
      <w:r>
        <w:t>ÖĞRENCİ</w:t>
      </w:r>
      <w:r>
        <w:rPr>
          <w:spacing w:val="-6"/>
        </w:rPr>
        <w:t xml:space="preserve"> </w:t>
      </w:r>
      <w:r>
        <w:t>SÖZLÜ</w:t>
      </w:r>
      <w:r>
        <w:rPr>
          <w:spacing w:val="-4"/>
        </w:rPr>
        <w:t xml:space="preserve"> </w:t>
      </w:r>
      <w:r>
        <w:t>UYARI</w:t>
      </w:r>
      <w:r>
        <w:rPr>
          <w:spacing w:val="-4"/>
        </w:rPr>
        <w:t xml:space="preserve"> </w:t>
      </w:r>
      <w:r>
        <w:rPr>
          <w:spacing w:val="-2"/>
        </w:rPr>
        <w:t>TUTANAĞI</w:t>
      </w:r>
    </w:p>
    <w:p w:rsidR="002771DF" w:rsidRDefault="002771DF">
      <w:pPr>
        <w:pStyle w:val="GvdeMetni"/>
        <w:rPr>
          <w:b/>
        </w:rPr>
      </w:pPr>
    </w:p>
    <w:p w:rsidR="002771DF" w:rsidRDefault="00380B3D">
      <w:pPr>
        <w:pStyle w:val="Balk2"/>
      </w:pPr>
      <w:r>
        <w:rPr>
          <w:spacing w:val="-2"/>
        </w:rPr>
        <w:t>Öğrencinin;</w:t>
      </w:r>
    </w:p>
    <w:p w:rsidR="002771DF" w:rsidRDefault="002771DF">
      <w:pPr>
        <w:pStyle w:val="GvdeMetni"/>
        <w:rPr>
          <w:b/>
        </w:rPr>
      </w:pPr>
    </w:p>
    <w:p w:rsidR="002771DF" w:rsidRDefault="00380B3D">
      <w:pPr>
        <w:tabs>
          <w:tab w:val="left" w:pos="6514"/>
          <w:tab w:val="left" w:pos="7930"/>
        </w:tabs>
        <w:ind w:left="141"/>
        <w:rPr>
          <w:sz w:val="24"/>
        </w:rPr>
      </w:pPr>
      <w:r>
        <w:rPr>
          <w:b/>
          <w:sz w:val="24"/>
          <w:u w:val="single"/>
        </w:rPr>
        <w:t>Adı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ve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Soyadı: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……………………………………………</w:t>
      </w:r>
      <w:proofErr w:type="gramEnd"/>
      <w:r>
        <w:rPr>
          <w:sz w:val="24"/>
        </w:rPr>
        <w:tab/>
      </w:r>
      <w:r>
        <w:rPr>
          <w:b/>
          <w:spacing w:val="-2"/>
          <w:sz w:val="24"/>
          <w:u w:val="single"/>
        </w:rPr>
        <w:t>Sınıfı</w:t>
      </w:r>
      <w:r>
        <w:rPr>
          <w:b/>
          <w:sz w:val="24"/>
          <w:u w:val="single"/>
        </w:rPr>
        <w:tab/>
        <w:t>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pacing w:val="-4"/>
          <w:sz w:val="24"/>
        </w:rPr>
        <w:t>……….</w:t>
      </w:r>
      <w:proofErr w:type="gramEnd"/>
    </w:p>
    <w:p w:rsidR="002771DF" w:rsidRDefault="002771DF">
      <w:pPr>
        <w:pStyle w:val="GvdeMetni"/>
        <w:spacing w:before="1"/>
      </w:pPr>
    </w:p>
    <w:p w:rsidR="002771DF" w:rsidRDefault="00380B3D">
      <w:pPr>
        <w:tabs>
          <w:tab w:val="left" w:pos="1557"/>
          <w:tab w:val="left" w:pos="6514"/>
          <w:tab w:val="left" w:pos="7930"/>
        </w:tabs>
        <w:ind w:left="141"/>
        <w:rPr>
          <w:sz w:val="24"/>
        </w:rPr>
      </w:pPr>
      <w:r>
        <w:rPr>
          <w:b/>
          <w:sz w:val="24"/>
          <w:u w:val="thick"/>
        </w:rPr>
        <w:t>Kimlik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No</w:t>
      </w:r>
      <w:r>
        <w:rPr>
          <w:b/>
          <w:sz w:val="24"/>
          <w:u w:val="thick"/>
        </w:rPr>
        <w:tab/>
        <w:t>: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……………………………………………</w:t>
      </w:r>
      <w:proofErr w:type="gramEnd"/>
      <w:r>
        <w:rPr>
          <w:sz w:val="24"/>
        </w:rPr>
        <w:tab/>
      </w:r>
      <w:r>
        <w:rPr>
          <w:b/>
          <w:sz w:val="24"/>
          <w:u w:val="thick"/>
        </w:rPr>
        <w:t>Okul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No</w:t>
      </w:r>
      <w:r>
        <w:rPr>
          <w:b/>
          <w:sz w:val="24"/>
          <w:u w:val="thick"/>
        </w:rPr>
        <w:tab/>
        <w:t>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pacing w:val="-4"/>
          <w:sz w:val="24"/>
        </w:rPr>
        <w:t>……….</w:t>
      </w:r>
      <w:proofErr w:type="gramEnd"/>
    </w:p>
    <w:p w:rsidR="002771DF" w:rsidRDefault="002771DF">
      <w:pPr>
        <w:pStyle w:val="GvdeMetni"/>
      </w:pPr>
    </w:p>
    <w:p w:rsidR="002771DF" w:rsidRDefault="002771DF">
      <w:pPr>
        <w:pStyle w:val="GvdeMetni"/>
      </w:pPr>
    </w:p>
    <w:p w:rsidR="002771DF" w:rsidRDefault="002771DF">
      <w:pPr>
        <w:pStyle w:val="GvdeMetni"/>
      </w:pPr>
    </w:p>
    <w:p w:rsidR="002771DF" w:rsidRDefault="00380B3D">
      <w:pPr>
        <w:pStyle w:val="GvdeMetni"/>
        <w:ind w:left="849"/>
      </w:pPr>
      <w:r>
        <w:t>Yukarıda</w:t>
      </w:r>
      <w:r>
        <w:rPr>
          <w:spacing w:val="62"/>
        </w:rPr>
        <w:t xml:space="preserve"> </w:t>
      </w:r>
      <w:r>
        <w:t>bilgileri</w:t>
      </w:r>
      <w:r>
        <w:rPr>
          <w:spacing w:val="61"/>
        </w:rPr>
        <w:t xml:space="preserve"> </w:t>
      </w:r>
      <w:r>
        <w:t>bulunan</w:t>
      </w:r>
      <w:r>
        <w:rPr>
          <w:spacing w:val="61"/>
        </w:rPr>
        <w:t xml:space="preserve"> </w:t>
      </w:r>
      <w:r>
        <w:t>okulumuz</w:t>
      </w:r>
      <w:r>
        <w:rPr>
          <w:spacing w:val="61"/>
        </w:rPr>
        <w:t xml:space="preserve"> </w:t>
      </w:r>
      <w:r>
        <w:t>öğrencisi</w:t>
      </w:r>
      <w:r>
        <w:rPr>
          <w:spacing w:val="65"/>
        </w:rPr>
        <w:t xml:space="preserve"> </w:t>
      </w:r>
      <w:proofErr w:type="gramStart"/>
      <w:r>
        <w:t>…..</w:t>
      </w:r>
      <w:proofErr w:type="gramEnd"/>
      <w:r>
        <w:t>/</w:t>
      </w:r>
      <w:r>
        <w:t>…..</w:t>
      </w:r>
      <w:r>
        <w:t>/20.</w:t>
      </w:r>
      <w:r>
        <w:t>…</w:t>
      </w:r>
      <w:r>
        <w:rPr>
          <w:spacing w:val="62"/>
        </w:rPr>
        <w:t xml:space="preserve"> </w:t>
      </w:r>
      <w:r>
        <w:t>tarihinde,</w:t>
      </w:r>
      <w:r>
        <w:rPr>
          <w:spacing w:val="61"/>
        </w:rPr>
        <w:t xml:space="preserve"> </w:t>
      </w:r>
      <w:r>
        <w:rPr>
          <w:spacing w:val="-4"/>
        </w:rPr>
        <w:t>saat</w:t>
      </w:r>
    </w:p>
    <w:p w:rsidR="002771DF" w:rsidRDefault="002771DF">
      <w:pPr>
        <w:pStyle w:val="GvdeMetni"/>
      </w:pPr>
    </w:p>
    <w:p w:rsidR="002771DF" w:rsidRDefault="00380B3D">
      <w:pPr>
        <w:pStyle w:val="GvdeMetni"/>
        <w:spacing w:line="480" w:lineRule="auto"/>
        <w:ind w:left="141" w:right="137"/>
        <w:jc w:val="both"/>
      </w:pPr>
      <w:proofErr w:type="gramStart"/>
      <w:r>
        <w:t>…..:…..</w:t>
      </w:r>
      <w:proofErr w:type="gramEnd"/>
      <w:r>
        <w:t>’de/da olumsuz davranışta bulunmuştur (davranışın çeşid</w:t>
      </w:r>
      <w:r>
        <w:t>i ve özelliği aşağıda belirtilmiştir).</w:t>
      </w:r>
      <w:r>
        <w:rPr>
          <w:spacing w:val="-4"/>
        </w:rPr>
        <w:t xml:space="preserve"> </w:t>
      </w:r>
      <w:r>
        <w:t>Öğrencilerden</w:t>
      </w:r>
      <w:r>
        <w:rPr>
          <w:spacing w:val="-4"/>
        </w:rPr>
        <w:t xml:space="preserve"> </w:t>
      </w:r>
      <w:r>
        <w:t>beklenen</w:t>
      </w:r>
      <w:r>
        <w:rPr>
          <w:spacing w:val="-3"/>
        </w:rPr>
        <w:t xml:space="preserve"> </w:t>
      </w:r>
      <w:r>
        <w:t>olumlu</w:t>
      </w:r>
      <w:r>
        <w:rPr>
          <w:spacing w:val="-4"/>
        </w:rPr>
        <w:t xml:space="preserve"> </w:t>
      </w:r>
      <w:r>
        <w:t>davranışlar</w:t>
      </w:r>
      <w:r>
        <w:rPr>
          <w:spacing w:val="-6"/>
        </w:rPr>
        <w:t xml:space="preserve"> </w:t>
      </w:r>
      <w:r>
        <w:t>anlatılarak,</w:t>
      </w:r>
      <w:r>
        <w:rPr>
          <w:spacing w:val="-4"/>
        </w:rPr>
        <w:t xml:space="preserve"> </w:t>
      </w:r>
      <w:r>
        <w:t>olumsuz</w:t>
      </w:r>
      <w:r>
        <w:rPr>
          <w:spacing w:val="-5"/>
        </w:rPr>
        <w:t xml:space="preserve"> </w:t>
      </w:r>
      <w:r>
        <w:t xml:space="preserve">davranışlarının devamı hâlinde kendisine uygulanabilecek yaptırımlar konusunda bilgi verilmiştir. İlgili öğrenci tarafımca sözlü olarak uyarılarak bu tutanak imza altına alınmıştır. </w:t>
      </w:r>
      <w:proofErr w:type="gramStart"/>
      <w:r>
        <w:t>…..</w:t>
      </w:r>
      <w:proofErr w:type="gramEnd"/>
      <w:r>
        <w:t>/…../ 20.</w:t>
      </w:r>
      <w:r>
        <w:t>…</w:t>
      </w:r>
    </w:p>
    <w:p w:rsidR="002771DF" w:rsidRDefault="002771DF">
      <w:pPr>
        <w:pStyle w:val="GvdeMetni"/>
        <w:spacing w:before="41"/>
      </w:pPr>
    </w:p>
    <w:p w:rsidR="002771DF" w:rsidRDefault="00380B3D">
      <w:pPr>
        <w:pStyle w:val="Balk2"/>
      </w:pPr>
      <w:r>
        <w:t>Olumsuz</w:t>
      </w:r>
      <w:r>
        <w:rPr>
          <w:spacing w:val="-3"/>
        </w:rPr>
        <w:t xml:space="preserve"> </w:t>
      </w:r>
      <w:r>
        <w:t>Davranışın</w:t>
      </w:r>
      <w:r>
        <w:rPr>
          <w:spacing w:val="-2"/>
        </w:rPr>
        <w:t xml:space="preserve"> </w:t>
      </w:r>
      <w:r>
        <w:t>Çeşid</w:t>
      </w:r>
      <w:bookmarkStart w:id="0" w:name="_GoBack"/>
      <w:bookmarkEnd w:id="0"/>
      <w:r>
        <w:t>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Özelliği:</w:t>
      </w:r>
    </w:p>
    <w:p w:rsidR="002771DF" w:rsidRDefault="002771DF">
      <w:pPr>
        <w:pStyle w:val="GvdeMetni"/>
        <w:rPr>
          <w:b/>
        </w:rPr>
      </w:pPr>
    </w:p>
    <w:p w:rsidR="002771DF" w:rsidRDefault="00380B3D">
      <w:pPr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</w:t>
      </w:r>
      <w:r>
        <w:rPr>
          <w:spacing w:val="-2"/>
          <w:sz w:val="24"/>
        </w:rPr>
        <w:t>………………………………………………………...</w:t>
      </w:r>
      <w:proofErr w:type="gramEnd"/>
    </w:p>
    <w:p w:rsidR="002771DF" w:rsidRDefault="002771DF">
      <w:pPr>
        <w:pStyle w:val="GvdeMetni"/>
      </w:pPr>
    </w:p>
    <w:p w:rsidR="002771DF" w:rsidRDefault="00380B3D">
      <w:pPr>
        <w:spacing w:before="1"/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2771DF" w:rsidRDefault="00380B3D">
      <w:pPr>
        <w:spacing w:before="276"/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2771DF" w:rsidRDefault="00380B3D">
      <w:pPr>
        <w:spacing w:before="276"/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2771DF" w:rsidRDefault="002771DF">
      <w:pPr>
        <w:pStyle w:val="GvdeMetni"/>
      </w:pPr>
    </w:p>
    <w:p w:rsidR="002771DF" w:rsidRDefault="00380B3D">
      <w:pPr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2771DF" w:rsidRDefault="002771DF">
      <w:pPr>
        <w:pStyle w:val="GvdeMetni"/>
      </w:pPr>
    </w:p>
    <w:p w:rsidR="002771DF" w:rsidRDefault="002771DF">
      <w:pPr>
        <w:pStyle w:val="GvdeMetni"/>
      </w:pPr>
    </w:p>
    <w:p w:rsidR="002771DF" w:rsidRDefault="002771DF">
      <w:pPr>
        <w:pStyle w:val="GvdeMetni"/>
      </w:pPr>
    </w:p>
    <w:p w:rsidR="002771DF" w:rsidRDefault="002771DF">
      <w:pPr>
        <w:pStyle w:val="GvdeMetni"/>
      </w:pPr>
    </w:p>
    <w:p w:rsidR="002771DF" w:rsidRDefault="002771DF">
      <w:pPr>
        <w:pStyle w:val="GvdeMetni"/>
        <w:spacing w:before="166"/>
      </w:pPr>
    </w:p>
    <w:p w:rsidR="002771DF" w:rsidRDefault="00380B3D">
      <w:pPr>
        <w:pStyle w:val="GvdeMetni"/>
        <w:tabs>
          <w:tab w:val="left" w:pos="5806"/>
          <w:tab w:val="left" w:pos="7222"/>
        </w:tabs>
        <w:spacing w:line="276" w:lineRule="auto"/>
        <w:ind w:left="1209" w:right="187" w:hanging="1068"/>
      </w:pPr>
      <w:proofErr w:type="gramStart"/>
      <w:r>
        <w:rPr>
          <w:spacing w:val="-2"/>
        </w:rPr>
        <w:t>…………………………………</w:t>
      </w:r>
      <w:proofErr w:type="gramEnd"/>
      <w:r>
        <w:tab/>
      </w:r>
      <w:proofErr w:type="gramStart"/>
      <w:r>
        <w:rPr>
          <w:spacing w:val="-2"/>
        </w:rPr>
        <w:t>……………………………………</w:t>
      </w:r>
      <w:proofErr w:type="gramEnd"/>
      <w:r>
        <w:rPr>
          <w:spacing w:val="-2"/>
        </w:rPr>
        <w:t xml:space="preserve"> Öğrenci</w:t>
      </w:r>
      <w:r>
        <w:tab/>
      </w:r>
      <w:r>
        <w:tab/>
      </w:r>
      <w:r>
        <w:rPr>
          <w:spacing w:val="-2"/>
        </w:rPr>
        <w:t>Öğretmen</w:t>
      </w:r>
    </w:p>
    <w:sectPr w:rsidR="002771DF">
      <w:type w:val="continuous"/>
      <w:pgSz w:w="11910" w:h="16840"/>
      <w:pgMar w:top="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71DF"/>
    <w:rsid w:val="002771DF"/>
    <w:rsid w:val="0038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halime</dc:creator>
  <cp:lastModifiedBy>NURCAN</cp:lastModifiedBy>
  <cp:revision>2</cp:revision>
  <dcterms:created xsi:type="dcterms:W3CDTF">2025-07-28T07:29:00Z</dcterms:created>
  <dcterms:modified xsi:type="dcterms:W3CDTF">2025-07-28T07:29:00Z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2025-07-28T00:00:00Z</vt:filetime>
  </property>
  <property fmtid="{D5CDD505-2E9C-101B-9397-08002B2CF9AE}" pid="5" name="Producer">
    <vt:lpwstr>GPL Ghostscript 9.55.0</vt:lpwstr>
  </property>
</Properties>
</file>